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4D" w:rsidRDefault="00647C4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听证会申请表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653"/>
        <w:gridCol w:w="913"/>
        <w:gridCol w:w="1371"/>
        <w:gridCol w:w="714"/>
        <w:gridCol w:w="785"/>
        <w:gridCol w:w="1604"/>
        <w:gridCol w:w="182"/>
        <w:gridCol w:w="1287"/>
        <w:gridCol w:w="1424"/>
      </w:tblGrid>
      <w:tr w:rsidR="00647C4D" w:rsidTr="005A1C19">
        <w:trPr>
          <w:trHeight w:val="663"/>
          <w:jc w:val="center"/>
        </w:trPr>
        <w:tc>
          <w:tcPr>
            <w:tcW w:w="1204" w:type="dxa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66" w:type="dxa"/>
            <w:gridSpan w:val="2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3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497" w:type="dxa"/>
            <w:gridSpan w:val="4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703" w:rsidTr="005A1C19">
        <w:trPr>
          <w:trHeight w:val="689"/>
          <w:jc w:val="center"/>
        </w:trPr>
        <w:tc>
          <w:tcPr>
            <w:tcW w:w="1204" w:type="dxa"/>
            <w:vMerge w:val="restart"/>
          </w:tcPr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66" w:type="dxa"/>
            <w:gridSpan w:val="2"/>
            <w:vMerge w:val="restart"/>
          </w:tcPr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申请人身份&lt;请在</w:t>
            </w: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内勾选&gt;</w:t>
            </w:r>
          </w:p>
        </w:tc>
        <w:tc>
          <w:tcPr>
            <w:tcW w:w="1499" w:type="dxa"/>
            <w:gridSpan w:val="2"/>
          </w:tcPr>
          <w:p w:rsidR="007A3703" w:rsidRDefault="007A3703" w:rsidP="005F7B06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□人大代表</w:t>
            </w:r>
          </w:p>
        </w:tc>
        <w:tc>
          <w:tcPr>
            <w:tcW w:w="1604" w:type="dxa"/>
          </w:tcPr>
          <w:p w:rsidR="007A3703" w:rsidRDefault="007A3703" w:rsidP="005F7B06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□政协委员</w:t>
            </w:r>
          </w:p>
        </w:tc>
        <w:tc>
          <w:tcPr>
            <w:tcW w:w="1469" w:type="dxa"/>
            <w:gridSpan w:val="2"/>
          </w:tcPr>
          <w:p w:rsidR="007A3703" w:rsidRDefault="007A3703" w:rsidP="005F7B06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□区政府</w:t>
            </w:r>
          </w:p>
        </w:tc>
        <w:tc>
          <w:tcPr>
            <w:tcW w:w="1424" w:type="dxa"/>
          </w:tcPr>
          <w:p w:rsidR="007A3703" w:rsidRDefault="007A3703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□职能部门</w:t>
            </w:r>
          </w:p>
        </w:tc>
      </w:tr>
      <w:tr w:rsidR="007A3703" w:rsidTr="00E32F89">
        <w:trPr>
          <w:trHeight w:val="689"/>
          <w:jc w:val="center"/>
        </w:trPr>
        <w:tc>
          <w:tcPr>
            <w:tcW w:w="1204" w:type="dxa"/>
            <w:vMerge/>
          </w:tcPr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7A3703" w:rsidRDefault="007A370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3"/>
          </w:tcPr>
          <w:p w:rsidR="007A3703" w:rsidRDefault="007A3703" w:rsidP="007A3703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□街道（镇</w:t>
            </w:r>
            <w:r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ascii="华文仿宋" w:eastAsia="华文仿宋" w:hAnsi="华文仿宋" w:cs="华文仿宋" w:hint="eastAsia"/>
                <w:color w:val="333333"/>
                <w:sz w:val="24"/>
                <w:szCs w:val="24"/>
                <w:shd w:val="clear" w:color="auto" w:fill="FFFFFF"/>
              </w:rPr>
              <w:t>代表</w:t>
            </w:r>
          </w:p>
        </w:tc>
        <w:tc>
          <w:tcPr>
            <w:tcW w:w="1469" w:type="dxa"/>
            <w:gridSpan w:val="2"/>
          </w:tcPr>
          <w:p w:rsidR="007A3703" w:rsidRDefault="007A3703" w:rsidP="005F7B06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7A3703" w:rsidRDefault="007A3703">
            <w:pPr>
              <w:spacing w:line="480" w:lineRule="exact"/>
              <w:rPr>
                <w:rFonts w:ascii="华文仿宋" w:eastAsia="华文仿宋" w:hAnsi="华文仿宋" w:cs="华文仿宋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C4D" w:rsidTr="005A1C19">
        <w:trPr>
          <w:trHeight w:val="1156"/>
          <w:jc w:val="center"/>
        </w:trPr>
        <w:tc>
          <w:tcPr>
            <w:tcW w:w="1204" w:type="dxa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申请人所在地址</w:t>
            </w:r>
          </w:p>
        </w:tc>
        <w:tc>
          <w:tcPr>
            <w:tcW w:w="8933" w:type="dxa"/>
            <w:gridSpan w:val="9"/>
          </w:tcPr>
          <w:p w:rsidR="00647C4D" w:rsidRDefault="00647C4D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温州市____________区_____________（街道/社区）</w:t>
            </w:r>
          </w:p>
          <w:p w:rsidR="00647C4D" w:rsidRDefault="00647C4D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具体地址：___________________________________________</w:t>
            </w:r>
          </w:p>
        </w:tc>
      </w:tr>
      <w:tr w:rsidR="00647C4D" w:rsidTr="005A1C19">
        <w:trPr>
          <w:trHeight w:val="1074"/>
          <w:jc w:val="center"/>
        </w:trPr>
        <w:tc>
          <w:tcPr>
            <w:tcW w:w="1204" w:type="dxa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933" w:type="dxa"/>
            <w:gridSpan w:val="9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7C4D" w:rsidTr="005A1C19">
        <w:trPr>
          <w:trHeight w:val="542"/>
          <w:jc w:val="center"/>
        </w:trPr>
        <w:tc>
          <w:tcPr>
            <w:tcW w:w="1857" w:type="dxa"/>
            <w:gridSpan w:val="2"/>
          </w:tcPr>
          <w:p w:rsidR="00647C4D" w:rsidRDefault="00647C4D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98" w:type="dxa"/>
            <w:gridSpan w:val="3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1" w:type="dxa"/>
            <w:gridSpan w:val="3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gridSpan w:val="2"/>
          </w:tcPr>
          <w:p w:rsidR="00647C4D" w:rsidRDefault="00647C4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7C4D" w:rsidTr="005A1C19">
        <w:trPr>
          <w:trHeight w:val="7068"/>
          <w:jc w:val="center"/>
        </w:trPr>
        <w:tc>
          <w:tcPr>
            <w:tcW w:w="10137" w:type="dxa"/>
            <w:gridSpan w:val="10"/>
          </w:tcPr>
          <w:p w:rsidR="00647C4D" w:rsidRDefault="00647C4D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申请须知： 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647C4D" w:rsidRDefault="00647C4D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1.申请人应当一人一表，对于申请信息不全、未按要求填写、超出申请时间的，为无效申请。</w:t>
            </w:r>
          </w:p>
          <w:p w:rsidR="00647C4D" w:rsidRDefault="00647C4D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2.申请人应当亲自参加听证会。</w:t>
            </w:r>
          </w:p>
          <w:p w:rsidR="00647C4D" w:rsidRDefault="00647C4D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3.申请人能遵守国家法律法规和社会公德，能正确履行代表职责。能遵守听证会各项纪律和注意事项。</w:t>
            </w:r>
          </w:p>
          <w:p w:rsidR="00647C4D" w:rsidRDefault="00647C4D">
            <w:pPr>
              <w:spacing w:line="480" w:lineRule="exact"/>
              <w:ind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4.申请人确认听证会材料通过电子邮件或邮寄方式送达。优先通过电子邮件方式送达。申请人填写的电子邮箱不准确、提供的地址不准确、拒绝签收、逾期未签收等申请人自身原因导致听证材料无法送达的，视为已经送达。  </w:t>
            </w:r>
          </w:p>
          <w:p w:rsidR="00647C4D" w:rsidRDefault="00647C4D">
            <w:pPr>
              <w:spacing w:line="480" w:lineRule="exact"/>
              <w:ind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5.填写相关资料</w:t>
            </w:r>
            <w:r w:rsidR="00A90A16">
              <w:rPr>
                <w:rFonts w:ascii="仿宋" w:eastAsia="仿宋" w:hAnsi="仿宋" w:hint="eastAsia"/>
                <w:sz w:val="24"/>
                <w:szCs w:val="24"/>
              </w:rPr>
              <w:t>在202</w:t>
            </w:r>
            <w:r w:rsidR="00B749C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90A1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749C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A90A1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90A16" w:rsidRPr="00652CB5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A90A16">
              <w:rPr>
                <w:rFonts w:ascii="仿宋" w:eastAsia="仿宋" w:hAnsi="仿宋" w:hint="eastAsia"/>
                <w:sz w:val="24"/>
                <w:szCs w:val="24"/>
              </w:rPr>
              <w:t>日下午5:30前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发送至电子邮箱</w:t>
            </w:r>
            <w:r w:rsidR="00971AFB">
              <w:rPr>
                <w:rFonts w:ascii="仿宋" w:eastAsia="仿宋" w:hAnsi="仿宋" w:hint="eastAsia"/>
                <w:sz w:val="24"/>
                <w:szCs w:val="24"/>
              </w:rPr>
              <w:t>w</w:t>
            </w:r>
            <w:r w:rsidR="00652CB5" w:rsidRPr="00652CB5">
              <w:rPr>
                <w:rFonts w:ascii="仿宋" w:eastAsia="仿宋" w:hAnsi="仿宋" w:hint="eastAsia"/>
                <w:sz w:val="24"/>
                <w:szCs w:val="24"/>
              </w:rPr>
              <w:t>enzhougt@163.com</w:t>
            </w:r>
            <w:r w:rsidR="00971AFB">
              <w:rPr>
                <w:rFonts w:ascii="仿宋" w:eastAsia="仿宋" w:hAnsi="仿宋" w:hint="eastAsia"/>
                <w:sz w:val="24"/>
                <w:szCs w:val="24"/>
              </w:rPr>
              <w:t>，逾期不受理;或</w:t>
            </w:r>
            <w:r w:rsidR="008051C5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B749C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051C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749C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8051C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B749CC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051C5">
              <w:rPr>
                <w:rFonts w:ascii="仿宋" w:eastAsia="仿宋" w:hAnsi="仿宋" w:hint="eastAsia"/>
                <w:sz w:val="24"/>
                <w:szCs w:val="24"/>
              </w:rPr>
              <w:t>日下午5:30前</w:t>
            </w:r>
            <w:r w:rsidR="00971AFB">
              <w:rPr>
                <w:rFonts w:ascii="仿宋" w:eastAsia="仿宋" w:hAnsi="仿宋" w:hint="eastAsia"/>
                <w:sz w:val="24"/>
                <w:szCs w:val="24"/>
              </w:rPr>
              <w:t>直接送至</w:t>
            </w:r>
            <w:r w:rsidR="00971AFB" w:rsidRPr="00971AFB">
              <w:rPr>
                <w:rFonts w:ascii="仿宋" w:eastAsia="仿宋" w:hAnsi="仿宋" w:hint="eastAsia"/>
                <w:sz w:val="24"/>
                <w:szCs w:val="24"/>
              </w:rPr>
              <w:t>温州市自然资源和规划局1号楼（惠民路856号）5楼511办公室</w:t>
            </w:r>
            <w:r w:rsidR="00971AFB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647C4D" w:rsidRDefault="00647C4D">
            <w:pPr>
              <w:spacing w:line="480" w:lineRule="exact"/>
              <w:ind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6.听证申请联系人：</w:t>
            </w:r>
            <w:r w:rsidR="00707837" w:rsidRPr="00707837">
              <w:rPr>
                <w:rFonts w:ascii="仿宋" w:eastAsia="仿宋" w:hAnsi="仿宋" w:hint="eastAsia"/>
                <w:sz w:val="24"/>
                <w:szCs w:val="24"/>
              </w:rPr>
              <w:t>周苏丹，联系电话：88367103、</w:t>
            </w:r>
            <w:r w:rsidR="00707837" w:rsidRPr="00707837">
              <w:rPr>
                <w:rFonts w:ascii="仿宋" w:eastAsia="仿宋" w:hAnsi="仿宋"/>
                <w:sz w:val="24"/>
                <w:szCs w:val="24"/>
              </w:rPr>
              <w:t>13676708804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。                                                                            </w:t>
            </w:r>
          </w:p>
          <w:p w:rsidR="00647C4D" w:rsidRDefault="00647C4D">
            <w:pPr>
              <w:spacing w:line="480" w:lineRule="exact"/>
              <w:ind w:firstLineChars="2500" w:firstLine="60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647C4D" w:rsidRDefault="00647C4D">
            <w:pPr>
              <w:spacing w:line="480" w:lineRule="exact"/>
              <w:ind w:firstLineChars="2150" w:firstLine="51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申请时间：   年   月   日</w:t>
            </w:r>
          </w:p>
          <w:p w:rsidR="00647C4D" w:rsidRDefault="00647C4D">
            <w:pPr>
              <w:spacing w:line="480" w:lineRule="exact"/>
              <w:ind w:firstLineChars="1650" w:firstLine="39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7C4D" w:rsidRDefault="00647C4D">
      <w:pPr>
        <w:rPr>
          <w:sz w:val="44"/>
          <w:szCs w:val="44"/>
        </w:rPr>
      </w:pPr>
    </w:p>
    <w:sectPr w:rsidR="00647C4D" w:rsidSect="004D47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10" w:rsidRDefault="005D0D10" w:rsidP="00652CB5">
      <w:r>
        <w:separator/>
      </w:r>
    </w:p>
  </w:endnote>
  <w:endnote w:type="continuationSeparator" w:id="0">
    <w:p w:rsidR="005D0D10" w:rsidRDefault="005D0D10" w:rsidP="0065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10" w:rsidRDefault="005D0D10" w:rsidP="00652CB5">
      <w:r>
        <w:separator/>
      </w:r>
    </w:p>
  </w:footnote>
  <w:footnote w:type="continuationSeparator" w:id="0">
    <w:p w:rsidR="005D0D10" w:rsidRDefault="005D0D10" w:rsidP="0065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2"/>
    <w:rsid w:val="00037D7F"/>
    <w:rsid w:val="000752A6"/>
    <w:rsid w:val="00075AA8"/>
    <w:rsid w:val="000E128D"/>
    <w:rsid w:val="00160F56"/>
    <w:rsid w:val="00201C25"/>
    <w:rsid w:val="00220012"/>
    <w:rsid w:val="003106DA"/>
    <w:rsid w:val="004D4725"/>
    <w:rsid w:val="00574D4E"/>
    <w:rsid w:val="005A1C19"/>
    <w:rsid w:val="005D0D10"/>
    <w:rsid w:val="005F3AC6"/>
    <w:rsid w:val="00625AC2"/>
    <w:rsid w:val="00647C4D"/>
    <w:rsid w:val="00652CB5"/>
    <w:rsid w:val="0067655F"/>
    <w:rsid w:val="006A31A8"/>
    <w:rsid w:val="00707837"/>
    <w:rsid w:val="00711902"/>
    <w:rsid w:val="00713AF5"/>
    <w:rsid w:val="00737D92"/>
    <w:rsid w:val="007A3703"/>
    <w:rsid w:val="008051C5"/>
    <w:rsid w:val="00821F62"/>
    <w:rsid w:val="00834C42"/>
    <w:rsid w:val="008458BE"/>
    <w:rsid w:val="00965F2E"/>
    <w:rsid w:val="00971AFB"/>
    <w:rsid w:val="00A312F8"/>
    <w:rsid w:val="00A90A16"/>
    <w:rsid w:val="00B047F5"/>
    <w:rsid w:val="00B3436D"/>
    <w:rsid w:val="00B749CC"/>
    <w:rsid w:val="00BB0B67"/>
    <w:rsid w:val="00C807AC"/>
    <w:rsid w:val="00C82DF2"/>
    <w:rsid w:val="00D74E9E"/>
    <w:rsid w:val="00E854BE"/>
    <w:rsid w:val="00E92650"/>
    <w:rsid w:val="00EE4DFA"/>
    <w:rsid w:val="00F37E7B"/>
    <w:rsid w:val="22E50C3C"/>
    <w:rsid w:val="24E349A1"/>
    <w:rsid w:val="32267143"/>
    <w:rsid w:val="33474143"/>
    <w:rsid w:val="39CC5958"/>
    <w:rsid w:val="471B09C1"/>
    <w:rsid w:val="62254786"/>
    <w:rsid w:val="627F244B"/>
    <w:rsid w:val="642F3511"/>
    <w:rsid w:val="6BD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725"/>
    <w:rPr>
      <w:color w:val="0000FF"/>
      <w:u w:val="single"/>
    </w:rPr>
  </w:style>
  <w:style w:type="character" w:customStyle="1" w:styleId="Char">
    <w:name w:val="页眉 Char"/>
    <w:link w:val="a4"/>
    <w:uiPriority w:val="99"/>
    <w:rsid w:val="004D47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4D47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D47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D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D4725"/>
    <w:rPr>
      <w:sz w:val="18"/>
      <w:szCs w:val="18"/>
    </w:rPr>
  </w:style>
  <w:style w:type="table" w:styleId="a7">
    <w:name w:val="Table Grid"/>
    <w:basedOn w:val="a1"/>
    <w:uiPriority w:val="59"/>
    <w:qFormat/>
    <w:rsid w:val="004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725"/>
    <w:rPr>
      <w:color w:val="0000FF"/>
      <w:u w:val="single"/>
    </w:rPr>
  </w:style>
  <w:style w:type="character" w:customStyle="1" w:styleId="Char">
    <w:name w:val="页眉 Char"/>
    <w:link w:val="a4"/>
    <w:uiPriority w:val="99"/>
    <w:rsid w:val="004D47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4D47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D47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D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D4725"/>
    <w:rPr>
      <w:sz w:val="18"/>
      <w:szCs w:val="18"/>
    </w:rPr>
  </w:style>
  <w:style w:type="table" w:styleId="a7">
    <w:name w:val="Table Grid"/>
    <w:basedOn w:val="a1"/>
    <w:uiPriority w:val="59"/>
    <w:qFormat/>
    <w:rsid w:val="004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%E5%BE%90%E7%85%9C</dc:creator>
  <cp:lastModifiedBy>Administrator</cp:lastModifiedBy>
  <cp:revision>2</cp:revision>
  <dcterms:created xsi:type="dcterms:W3CDTF">2021-02-24T03:18:00Z</dcterms:created>
  <dcterms:modified xsi:type="dcterms:W3CDTF">2021-02-24T03:18:00Z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