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89" w:rsidRPr="00767489" w:rsidRDefault="00767489" w:rsidP="00767489">
      <w:pPr>
        <w:spacing w:line="220" w:lineRule="atLeast"/>
        <w:rPr>
          <w:rFonts w:asciiTheme="minorEastAsia" w:eastAsiaTheme="minorEastAsia" w:hAnsiTheme="minorEastAsia"/>
          <w:sz w:val="36"/>
          <w:szCs w:val="36"/>
        </w:rPr>
      </w:pPr>
      <w:r w:rsidRPr="00767489">
        <w:rPr>
          <w:rFonts w:asciiTheme="minorEastAsia" w:eastAsiaTheme="minorEastAsia" w:hAnsiTheme="minorEastAsia" w:hint="eastAsia"/>
          <w:sz w:val="36"/>
          <w:szCs w:val="36"/>
        </w:rPr>
        <w:t>烤房车间内径：长7米   宽4米  高 2.6米</w:t>
      </w:r>
    </w:p>
    <w:p w:rsidR="00767489" w:rsidRDefault="00767489" w:rsidP="00D31D50">
      <w:pPr>
        <w:spacing w:line="220" w:lineRule="atLeast"/>
        <w:rPr>
          <w:rFonts w:hint="eastAsia"/>
        </w:rPr>
      </w:pPr>
    </w:p>
    <w:p w:rsidR="00767489" w:rsidRDefault="00767489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952875"/>
            <wp:effectExtent l="19050" t="0" r="9525" b="0"/>
            <wp:docPr id="1" name="图片 1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89" w:rsidRDefault="00767489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4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3952875"/>
            <wp:effectExtent l="19050" t="0" r="9525" b="0"/>
            <wp:docPr id="5" name="图片 5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4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358DD"/>
    <w:rsid w:val="0076748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74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74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2019-12-25T03:01:00Z</dcterms:modified>
</cp:coreProperties>
</file>